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15" w:rsidRDefault="00D11015" w:rsidP="00D1101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Аналитическая </w:t>
      </w:r>
      <w:proofErr w:type="gramStart"/>
      <w:r>
        <w:rPr>
          <w:rFonts w:ascii="Times New Roman" w:hAnsi="Times New Roman"/>
          <w:b/>
          <w:sz w:val="24"/>
          <w:szCs w:val="24"/>
        </w:rPr>
        <w:t>справка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D11015" w:rsidRDefault="00D11015" w:rsidP="00D1101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Основным направлением в повышении квалификации учителей является аттестация педагогических кадров. Квалификационный уровень учителей представлен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следующим  образом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1015" w:rsidRPr="0081048D" w:rsidRDefault="00D11015" w:rsidP="00D110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48D">
        <w:rPr>
          <w:rFonts w:ascii="Times New Roman" w:eastAsia="Calibri" w:hAnsi="Times New Roman" w:cs="Times New Roman"/>
          <w:b/>
          <w:sz w:val="24"/>
          <w:szCs w:val="24"/>
        </w:rPr>
        <w:t>Высшая</w:t>
      </w:r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– 2 чел. (9</w:t>
      </w:r>
      <w:proofErr w:type="gramStart"/>
      <w:r w:rsidRPr="0081048D">
        <w:rPr>
          <w:rFonts w:ascii="Times New Roman" w:eastAsia="Calibri" w:hAnsi="Times New Roman" w:cs="Times New Roman"/>
          <w:sz w:val="24"/>
          <w:szCs w:val="24"/>
        </w:rPr>
        <w:t>%)  (</w:t>
      </w:r>
      <w:proofErr w:type="spellStart"/>
      <w:proofErr w:type="gramEnd"/>
      <w:r w:rsidRPr="0081048D">
        <w:rPr>
          <w:rFonts w:ascii="Times New Roman" w:eastAsia="Calibri" w:hAnsi="Times New Roman" w:cs="Times New Roman"/>
          <w:sz w:val="24"/>
          <w:szCs w:val="24"/>
        </w:rPr>
        <w:t>Лодомпилова</w:t>
      </w:r>
      <w:proofErr w:type="spell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В.Г., </w:t>
      </w:r>
      <w:proofErr w:type="spellStart"/>
      <w:r w:rsidRPr="0081048D">
        <w:rPr>
          <w:rFonts w:ascii="Times New Roman" w:eastAsia="Calibri" w:hAnsi="Times New Roman" w:cs="Times New Roman"/>
          <w:sz w:val="24"/>
          <w:szCs w:val="24"/>
        </w:rPr>
        <w:t>Цыренжапова</w:t>
      </w:r>
      <w:proofErr w:type="spell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Л.С.)</w:t>
      </w:r>
    </w:p>
    <w:p w:rsidR="00D11015" w:rsidRPr="00310C79" w:rsidRDefault="00D11015" w:rsidP="00D110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48D">
        <w:rPr>
          <w:rFonts w:ascii="Times New Roman" w:eastAsia="Calibri" w:hAnsi="Times New Roman" w:cs="Times New Roman"/>
          <w:b/>
          <w:sz w:val="24"/>
          <w:szCs w:val="24"/>
        </w:rPr>
        <w:t>Первая</w:t>
      </w:r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81048D">
        <w:rPr>
          <w:rFonts w:ascii="Times New Roman" w:eastAsia="Calibri" w:hAnsi="Times New Roman" w:cs="Times New Roman"/>
          <w:sz w:val="24"/>
          <w:szCs w:val="24"/>
        </w:rPr>
        <w:t>12  чел.</w:t>
      </w:r>
      <w:proofErr w:type="gram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(57%) (Жаркой В.П., </w:t>
      </w:r>
      <w:proofErr w:type="spellStart"/>
      <w:r w:rsidRPr="0081048D">
        <w:rPr>
          <w:rFonts w:ascii="Times New Roman" w:eastAsia="Calibri" w:hAnsi="Times New Roman" w:cs="Times New Roman"/>
          <w:sz w:val="24"/>
          <w:szCs w:val="24"/>
        </w:rPr>
        <w:t>Овсянкин</w:t>
      </w:r>
      <w:proofErr w:type="spell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С.Н., Савельев В.Л., Савельева Т.Ц., </w:t>
      </w:r>
      <w:proofErr w:type="spellStart"/>
      <w:r w:rsidRPr="0081048D">
        <w:rPr>
          <w:rFonts w:ascii="Times New Roman" w:eastAsia="Calibri" w:hAnsi="Times New Roman" w:cs="Times New Roman"/>
          <w:sz w:val="24"/>
          <w:szCs w:val="24"/>
        </w:rPr>
        <w:t>Чупошева</w:t>
      </w:r>
      <w:proofErr w:type="spell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Н.В., Пудовкина Н.П.,  </w:t>
      </w:r>
      <w:proofErr w:type="spellStart"/>
      <w:r w:rsidRPr="0081048D">
        <w:rPr>
          <w:rFonts w:ascii="Times New Roman" w:eastAsia="Calibri" w:hAnsi="Times New Roman" w:cs="Times New Roman"/>
          <w:sz w:val="24"/>
          <w:szCs w:val="24"/>
        </w:rPr>
        <w:t>Перменова</w:t>
      </w:r>
      <w:proofErr w:type="spellEnd"/>
      <w:r w:rsidRPr="0081048D">
        <w:rPr>
          <w:rFonts w:ascii="Times New Roman" w:eastAsia="Calibri" w:hAnsi="Times New Roman" w:cs="Times New Roman"/>
          <w:sz w:val="24"/>
          <w:szCs w:val="24"/>
        </w:rPr>
        <w:t xml:space="preserve"> О.Н., Семенова М.В., Ус А.Б., Жаркой Г.А., Максимов Н.Г., Ананды А.А.)</w:t>
      </w:r>
    </w:p>
    <w:p w:rsidR="00D11015" w:rsidRPr="00310C79" w:rsidRDefault="00D11015" w:rsidP="00D11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79">
        <w:rPr>
          <w:rFonts w:ascii="Times New Roman" w:eastAsia="Calibri" w:hAnsi="Times New Roman" w:cs="Times New Roman"/>
          <w:b/>
          <w:sz w:val="24"/>
          <w:szCs w:val="24"/>
        </w:rPr>
        <w:t>Соответствует занимаемой должности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чел.(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4%)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Дарижапов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В.С.</w:t>
      </w:r>
      <w:r w:rsidRPr="00310C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11015" w:rsidRDefault="00D11015" w:rsidP="00D11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79">
        <w:rPr>
          <w:rFonts w:ascii="Times New Roman" w:eastAsia="Calibri" w:hAnsi="Times New Roman" w:cs="Times New Roman"/>
          <w:b/>
          <w:sz w:val="24"/>
          <w:szCs w:val="24"/>
        </w:rPr>
        <w:t>Не имеют квалификационной категории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- 5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чел.(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23%)  (Уварова Н.И.,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Халимова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Разгильдеева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В.А, Агафонова Л.В,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Синюшкина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Г.В</w:t>
      </w:r>
      <w:r w:rsidRPr="00310C7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1015" w:rsidRDefault="00D11015" w:rsidP="00D11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21"/>
        <w:gridCol w:w="1649"/>
        <w:gridCol w:w="2571"/>
        <w:gridCol w:w="2224"/>
      </w:tblGrid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н./п.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Предыдущая </w:t>
            </w:r>
          </w:p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 аттестация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Жаркой В.П.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Pr="00D762C8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D762C8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C8">
              <w:rPr>
                <w:rFonts w:ascii="Times New Roman" w:hAnsi="Times New Roman" w:cs="Times New Roman"/>
                <w:sz w:val="24"/>
                <w:szCs w:val="24"/>
              </w:rPr>
              <w:t>Жаркой Г.А.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D762C8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D7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D762C8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D762C8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Лодомпилова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Pr="0093260E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93260E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</w:t>
            </w:r>
            <w:r w:rsidRPr="00932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93260E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93260E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29.03.13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Pr="0093260E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  <w:r w:rsidRPr="00932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Пудовкина Н.П.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В.Л.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Т.Ц.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А.Б.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25.12.15.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Н.Г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28.03.23</w:t>
            </w:r>
            <w:r w:rsidRPr="00D762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Ананды А.А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30.04.23.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D11015" w:rsidTr="003D5BE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D110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5" w:rsidRDefault="00D11015" w:rsidP="003D5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:rsidR="00D11015" w:rsidRPr="0021268D" w:rsidRDefault="00D11015" w:rsidP="00D110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1015" w:rsidRPr="002A6FCD" w:rsidRDefault="00D11015" w:rsidP="00D1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перспективному плану аттестации педагогических кадров, в </w:t>
      </w:r>
      <w:r w:rsidRPr="00F51BC0">
        <w:rPr>
          <w:rFonts w:ascii="Times New Roman" w:hAnsi="Times New Roman"/>
          <w:sz w:val="24"/>
          <w:szCs w:val="24"/>
        </w:rPr>
        <w:t xml:space="preserve">2023-2024 учебном году </w:t>
      </w:r>
      <w:r>
        <w:rPr>
          <w:rFonts w:ascii="Times New Roman" w:hAnsi="Times New Roman"/>
          <w:sz w:val="24"/>
          <w:szCs w:val="24"/>
        </w:rPr>
        <w:t>нет учителей, проходящих аттестацию</w:t>
      </w:r>
      <w:r w:rsidRPr="002A6FCD">
        <w:rPr>
          <w:rFonts w:ascii="Times New Roman" w:hAnsi="Times New Roman"/>
          <w:sz w:val="24"/>
          <w:szCs w:val="24"/>
        </w:rPr>
        <w:t>. Профессиональ</w:t>
      </w:r>
      <w:r>
        <w:rPr>
          <w:rFonts w:ascii="Times New Roman" w:hAnsi="Times New Roman"/>
          <w:sz w:val="24"/>
          <w:szCs w:val="24"/>
        </w:rPr>
        <w:t xml:space="preserve">ную переподготовку за 2023-2024 </w:t>
      </w:r>
      <w:r w:rsidRPr="002A6FCD">
        <w:rPr>
          <w:rFonts w:ascii="Times New Roman" w:hAnsi="Times New Roman"/>
          <w:sz w:val="24"/>
          <w:szCs w:val="24"/>
        </w:rPr>
        <w:t>учебный год никто не проходил</w:t>
      </w:r>
      <w:r>
        <w:rPr>
          <w:rFonts w:ascii="Times New Roman" w:hAnsi="Times New Roman"/>
          <w:sz w:val="24"/>
          <w:szCs w:val="24"/>
        </w:rPr>
        <w:t>.</w:t>
      </w:r>
    </w:p>
    <w:p w:rsidR="00D11015" w:rsidRPr="00F51BC0" w:rsidRDefault="00D11015" w:rsidP="00D11015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D11015" w:rsidRDefault="00D11015" w:rsidP="00D1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28F" w:rsidRDefault="0008528F">
      <w:bookmarkStart w:id="0" w:name="_GoBack"/>
      <w:bookmarkEnd w:id="0"/>
    </w:p>
    <w:sectPr w:rsidR="000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6728"/>
    <w:multiLevelType w:val="hybridMultilevel"/>
    <w:tmpl w:val="C780F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CA"/>
    <w:rsid w:val="0008528F"/>
    <w:rsid w:val="001C3BC9"/>
    <w:rsid w:val="00D11015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E3BC-63B3-402A-A5BE-88C4D9A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2024-06-06T06:11:00Z</dcterms:created>
  <dcterms:modified xsi:type="dcterms:W3CDTF">2024-06-06T06:12:00Z</dcterms:modified>
</cp:coreProperties>
</file>